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E3" w:rsidRPr="006150EF" w:rsidRDefault="006D0F0A" w:rsidP="00273B7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OD 4.12. DO 8.12</w:t>
      </w:r>
      <w:r w:rsidR="005B40E3" w:rsidRPr="006150EF">
        <w:rPr>
          <w:b/>
          <w:color w:val="000000" w:themeColor="text1"/>
          <w:sz w:val="28"/>
          <w:szCs w:val="28"/>
        </w:rPr>
        <w:t>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820"/>
        <w:gridCol w:w="4820"/>
      </w:tblGrid>
      <w:tr w:rsidR="005B40E3" w:rsidRPr="004929AA" w:rsidTr="00F34875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5B40E3" w:rsidRPr="004929AA" w:rsidRDefault="005B40E3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5B40E3" w:rsidRPr="004929AA" w:rsidRDefault="005B40E3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5B40E3" w:rsidRPr="004929AA" w:rsidRDefault="005B40E3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5B40E3" w:rsidRPr="004929AA" w:rsidTr="006B5886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B40E3" w:rsidRPr="004929AA" w:rsidRDefault="005B40E3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5B40E3" w:rsidRDefault="006D0F0A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4.12</w:t>
            </w:r>
            <w:r w:rsidR="005B40E3"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5B40E3" w:rsidRPr="005E1062" w:rsidRDefault="005B40E3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4FE2C07" wp14:editId="45EBCDB4">
                  <wp:extent cx="445432" cy="295275"/>
                  <wp:effectExtent l="0" t="0" r="0" b="0"/>
                  <wp:docPr id="2" name="Slika 2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E3" w:rsidRDefault="007F5629" w:rsidP="00173E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Mešan kruh, otroška pašteta 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Argeta</w:t>
            </w:r>
            <w:proofErr w:type="spellEnd"/>
            <w:r w:rsidR="00571C9C" w:rsidRPr="00A91EB4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mandarina, </w:t>
            </w:r>
            <w:r w:rsidR="00571C9C" w:rsidRPr="00A91EB4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sadni čaj</w:t>
            </w:r>
            <w:r w:rsidR="00F93AE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="00F93AEA" w:rsidRPr="00173E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l-SI"/>
              </w:rPr>
              <w:t>(G, L)</w:t>
            </w:r>
          </w:p>
          <w:p w:rsidR="007F5629" w:rsidRPr="00A91EB4" w:rsidRDefault="007F5629" w:rsidP="00173E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ŠSSZ: češnjev paradižnik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E3" w:rsidRPr="00A91EB4" w:rsidRDefault="000A27F1" w:rsidP="009E2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Goveji golaž, polenta</w:t>
            </w:r>
            <w:r w:rsidR="007508E8" w:rsidRPr="00A91EB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C10C3" w:rsidRPr="00A91EB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zelena solata</w:t>
            </w:r>
            <w:r w:rsidR="009E2E9A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="001734A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mocarelo</w:t>
            </w:r>
            <w:proofErr w:type="spellEnd"/>
            <w:r w:rsidR="00F93AEA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3AEA" w:rsidRPr="00173E8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(G, J, L</w:t>
            </w:r>
            <w:r w:rsidR="00173E85" w:rsidRPr="00173E8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, Ž)</w:t>
            </w:r>
          </w:p>
        </w:tc>
      </w:tr>
      <w:tr w:rsidR="005B40E3" w:rsidRPr="004929AA" w:rsidTr="006B5886">
        <w:trPr>
          <w:trHeight w:val="1134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5B40E3" w:rsidRPr="004929AA" w:rsidRDefault="005B40E3" w:rsidP="007F56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 w:rsidR="00F34875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B40E3" w:rsidRDefault="006D0F0A" w:rsidP="007F56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5.12</w:t>
            </w:r>
            <w:r w:rsidR="005B40E3"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5B40E3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60417" w:rsidRPr="001037BC" w:rsidRDefault="007F5629" w:rsidP="001037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A2200EA" wp14:editId="4589F38A">
                  <wp:extent cx="445432" cy="295275"/>
                  <wp:effectExtent l="0" t="0" r="0" b="0"/>
                  <wp:docPr id="1" name="Slika 1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</w:tcPr>
          <w:p w:rsidR="005B40E3" w:rsidRDefault="00A91EB4" w:rsidP="009E2E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A91EB4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Sadni</w:t>
            </w:r>
            <w:r w:rsidR="00086E1D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Pr="00A91EB4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jog</w:t>
            </w:r>
            <w:r w:rsidR="00D85E76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urt, polnozrnata štručka</w:t>
            </w:r>
            <w:r w:rsidR="00173E8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="00173E85" w:rsidRPr="00173E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l-SI"/>
              </w:rPr>
              <w:t>(L, G)</w:t>
            </w:r>
          </w:p>
          <w:p w:rsidR="007F5629" w:rsidRPr="00A91EB4" w:rsidRDefault="007F5629" w:rsidP="009E2E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ŠSSZ: jabolko</w:t>
            </w:r>
          </w:p>
        </w:tc>
        <w:tc>
          <w:tcPr>
            <w:tcW w:w="4820" w:type="dxa"/>
            <w:vAlign w:val="center"/>
          </w:tcPr>
          <w:p w:rsidR="00173E85" w:rsidRDefault="000A27F1" w:rsidP="00D135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Pisane testenine </w:t>
            </w:r>
            <w:r w:rsidR="00726C02">
              <w:rPr>
                <w:rFonts w:ascii="Calibri" w:eastAsia="Calibri" w:hAnsi="Calibri" w:cs="Times New Roman"/>
                <w:sz w:val="24"/>
                <w:szCs w:val="24"/>
              </w:rPr>
              <w:t xml:space="preserve">v zelenjavni omaki s tuno, </w:t>
            </w:r>
            <w:r w:rsidR="00D1356C">
              <w:rPr>
                <w:rFonts w:ascii="Calibri" w:eastAsia="Calibri" w:hAnsi="Calibri" w:cs="Times New Roman"/>
                <w:sz w:val="24"/>
                <w:szCs w:val="24"/>
              </w:rPr>
              <w:t>zeljna solata z lečo</w:t>
            </w:r>
            <w:r w:rsidR="00173E8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726C02" w:rsidRPr="00173E85" w:rsidRDefault="00173E85" w:rsidP="00D135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73E85">
              <w:rPr>
                <w:rFonts w:ascii="Calibri" w:eastAsia="Calibri" w:hAnsi="Calibri" w:cs="Times New Roman"/>
                <w:sz w:val="20"/>
                <w:szCs w:val="20"/>
              </w:rPr>
              <w:t>(L, G, J, R, Ž)</w:t>
            </w:r>
          </w:p>
        </w:tc>
      </w:tr>
      <w:tr w:rsidR="005B40E3" w:rsidRPr="004929AA" w:rsidTr="006B5886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B40E3" w:rsidRPr="004929AA" w:rsidRDefault="005B40E3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5B40E3" w:rsidRPr="004929AA" w:rsidRDefault="006D0F0A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6.12</w:t>
            </w:r>
            <w:r w:rsidR="005B40E3"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E3" w:rsidRPr="00A91EB4" w:rsidRDefault="00571C9C" w:rsidP="009E2E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91EB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Parkelj, žitna bela kava, </w:t>
            </w:r>
            <w:r w:rsidR="000A27F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mešano </w:t>
            </w:r>
            <w:r w:rsidRPr="00A91EB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suho sadje</w:t>
            </w:r>
            <w:r w:rsidR="00173E85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="000A27F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  </w:t>
            </w:r>
            <w:r w:rsidR="00173E85" w:rsidRPr="00173E85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(G, L, 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85" w:rsidRPr="004D4458" w:rsidRDefault="00571C9C" w:rsidP="00E73A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91EB4">
              <w:rPr>
                <w:rFonts w:ascii="Calibri" w:eastAsia="Calibri" w:hAnsi="Calibri" w:cs="Times New Roman"/>
                <w:sz w:val="24"/>
                <w:szCs w:val="24"/>
              </w:rPr>
              <w:t xml:space="preserve">Pečene piščančje </w:t>
            </w:r>
            <w:proofErr w:type="spellStart"/>
            <w:r w:rsidRPr="00A91EB4">
              <w:rPr>
                <w:rFonts w:ascii="Calibri" w:eastAsia="Calibri" w:hAnsi="Calibri" w:cs="Times New Roman"/>
                <w:sz w:val="24"/>
                <w:szCs w:val="24"/>
              </w:rPr>
              <w:t>kračke</w:t>
            </w:r>
            <w:proofErr w:type="spellEnd"/>
            <w:r w:rsidRPr="00A91EB4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E73A89">
              <w:rPr>
                <w:rFonts w:ascii="Calibri" w:eastAsia="Calibri" w:hAnsi="Calibri" w:cs="Times New Roman"/>
                <w:sz w:val="24"/>
                <w:szCs w:val="24"/>
              </w:rPr>
              <w:t>ajdova kaša z rižem</w:t>
            </w:r>
            <w:r w:rsidRPr="00A91EB4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173E85">
              <w:rPr>
                <w:rFonts w:ascii="Calibri" w:eastAsia="Calibri" w:hAnsi="Calibri" w:cs="Times New Roman"/>
                <w:sz w:val="24"/>
                <w:szCs w:val="24"/>
              </w:rPr>
              <w:t>paradižnikova solata s papriko</w:t>
            </w:r>
            <w:r w:rsidR="004D445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73E85" w:rsidRPr="00173E85">
              <w:rPr>
                <w:rFonts w:ascii="Calibri" w:eastAsia="Calibri" w:hAnsi="Calibri" w:cs="Times New Roman"/>
                <w:sz w:val="20"/>
                <w:szCs w:val="20"/>
              </w:rPr>
              <w:t>(Ž)</w:t>
            </w:r>
          </w:p>
        </w:tc>
      </w:tr>
      <w:tr w:rsidR="005B40E3" w:rsidRPr="004929AA" w:rsidTr="006B5886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B40E3" w:rsidRPr="004929AA" w:rsidRDefault="005B40E3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5B40E3" w:rsidRPr="004929AA" w:rsidRDefault="006D0F0A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7.12</w:t>
            </w:r>
            <w:r w:rsidR="005B40E3"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E3" w:rsidRPr="00A91EB4" w:rsidRDefault="00AA6638" w:rsidP="000A27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Hot dog štručka, hrenovka, </w:t>
            </w:r>
            <w:r w:rsidR="00C822E7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gorčica</w:t>
            </w:r>
            <w:r w:rsidR="007F562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po želji, rezine sveže paprike, </w:t>
            </w:r>
            <w:r w:rsidR="000A27F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sok</w:t>
            </w:r>
            <w:r w:rsidR="00173E85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="00173E85" w:rsidRPr="00173E85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(G)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E3" w:rsidRPr="00A91EB4" w:rsidRDefault="007137CA" w:rsidP="009E2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91EB4">
              <w:rPr>
                <w:rFonts w:ascii="Calibri" w:eastAsia="Calibri" w:hAnsi="Calibri" w:cs="Times New Roman"/>
                <w:sz w:val="24"/>
                <w:szCs w:val="24"/>
              </w:rPr>
              <w:t>Špageti z bolonjsko omako, rdeča pesa</w:t>
            </w:r>
            <w:r w:rsidR="00173E8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73E85" w:rsidRPr="00173E85">
              <w:rPr>
                <w:rFonts w:ascii="Calibri" w:eastAsia="Calibri" w:hAnsi="Calibri" w:cs="Times New Roman"/>
                <w:sz w:val="20"/>
                <w:szCs w:val="20"/>
              </w:rPr>
              <w:t>(G, J)</w:t>
            </w:r>
          </w:p>
        </w:tc>
      </w:tr>
      <w:tr w:rsidR="005B40E3" w:rsidRPr="004929AA" w:rsidTr="006B5886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B40E3" w:rsidRPr="004929AA" w:rsidRDefault="005B40E3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</w:p>
          <w:p w:rsidR="005B40E3" w:rsidRPr="004929AA" w:rsidRDefault="006D0F0A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8.12</w:t>
            </w:r>
            <w:r w:rsidR="005B40E3"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E3" w:rsidRPr="00173E85" w:rsidRDefault="000A27F1" w:rsidP="009E2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Sirova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z bučnimi semeni, sadni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smuti</w:t>
            </w:r>
            <w:proofErr w:type="spellEnd"/>
            <w:r w:rsidRPr="00173E8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73E85" w:rsidRPr="00173E8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02" w:rsidRPr="004917FB" w:rsidRDefault="00726C02" w:rsidP="000A27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Piščančja juha</w:t>
            </w:r>
            <w:r w:rsidR="004917FB">
              <w:rPr>
                <w:rFonts w:ascii="Calibri" w:eastAsia="Calibri" w:hAnsi="Calibri" w:cs="Times New Roman"/>
                <w:sz w:val="24"/>
                <w:szCs w:val="24"/>
              </w:rPr>
              <w:t xml:space="preserve"> z </w:t>
            </w:r>
            <w:r w:rsidR="000A27F1">
              <w:rPr>
                <w:rFonts w:ascii="Calibri" w:eastAsia="Calibri" w:hAnsi="Calibri" w:cs="Times New Roman"/>
                <w:sz w:val="24"/>
                <w:szCs w:val="24"/>
              </w:rPr>
              <w:t>zvezdicami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="000A27F1">
              <w:rPr>
                <w:rFonts w:ascii="Calibri" w:eastAsia="Calibri" w:hAnsi="Calibri" w:cs="Times New Roman"/>
                <w:sz w:val="24"/>
                <w:szCs w:val="24"/>
              </w:rPr>
              <w:t xml:space="preserve"> narastek iz krompirja, buče in zelja ter </w:t>
            </w:r>
            <w:proofErr w:type="spellStart"/>
            <w:r w:rsidR="000A27F1">
              <w:rPr>
                <w:rFonts w:ascii="Calibri" w:eastAsia="Calibri" w:hAnsi="Calibri" w:cs="Times New Roman"/>
                <w:sz w:val="24"/>
                <w:szCs w:val="24"/>
              </w:rPr>
              <w:t>gratiniranim</w:t>
            </w:r>
            <w:proofErr w:type="spellEnd"/>
            <w:r w:rsidR="000A27F1">
              <w:rPr>
                <w:rFonts w:ascii="Calibri" w:eastAsia="Calibri" w:hAnsi="Calibri" w:cs="Times New Roman"/>
                <w:sz w:val="24"/>
                <w:szCs w:val="24"/>
              </w:rPr>
              <w:t xml:space="preserve"> sirom</w:t>
            </w:r>
            <w:r w:rsidR="00DA7F91">
              <w:rPr>
                <w:rFonts w:ascii="Calibri" w:eastAsia="Calibri" w:hAnsi="Calibri" w:cs="Times New Roman"/>
                <w:sz w:val="24"/>
                <w:szCs w:val="24"/>
              </w:rPr>
              <w:t>, zelena solata s korenčkom</w:t>
            </w:r>
            <w:r w:rsidR="00173E8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73E85" w:rsidRPr="00173E85">
              <w:rPr>
                <w:rFonts w:ascii="Calibri" w:eastAsia="Calibri" w:hAnsi="Calibri" w:cs="Times New Roman"/>
                <w:sz w:val="20"/>
                <w:szCs w:val="20"/>
              </w:rPr>
              <w:t>(G</w:t>
            </w:r>
            <w:r w:rsidR="00DA7F91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0A27F1">
              <w:rPr>
                <w:rFonts w:ascii="Calibri" w:eastAsia="Calibri" w:hAnsi="Calibri" w:cs="Times New Roman"/>
                <w:sz w:val="20"/>
                <w:szCs w:val="20"/>
              </w:rPr>
              <w:t xml:space="preserve"> L, J,</w:t>
            </w:r>
            <w:r w:rsidR="00DA7F91">
              <w:rPr>
                <w:rFonts w:ascii="Calibri" w:eastAsia="Calibri" w:hAnsi="Calibri" w:cs="Times New Roman"/>
                <w:sz w:val="20"/>
                <w:szCs w:val="20"/>
              </w:rPr>
              <w:t xml:space="preserve"> Ž</w:t>
            </w:r>
            <w:r w:rsidR="00173E85" w:rsidRPr="00173E85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</w:tr>
    </w:tbl>
    <w:p w:rsidR="000A27F1" w:rsidRDefault="000A27F1" w:rsidP="00273B7D">
      <w:pPr>
        <w:pStyle w:val="Pripombabesedilo"/>
        <w:ind w:left="720"/>
        <w:jc w:val="center"/>
        <w:rPr>
          <w:b/>
          <w:color w:val="FF0000"/>
          <w:sz w:val="24"/>
          <w:szCs w:val="24"/>
        </w:rPr>
      </w:pPr>
    </w:p>
    <w:p w:rsidR="005B40E3" w:rsidRPr="00273B7D" w:rsidRDefault="006D0F0A" w:rsidP="00273B7D">
      <w:pPr>
        <w:pStyle w:val="Pripombabesedilo"/>
        <w:ind w:left="720"/>
        <w:jc w:val="center"/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lastRenderedPageBreak/>
        <w:t>OD 11.10. DO 15</w:t>
      </w:r>
      <w:r w:rsidR="005B40E3" w:rsidRPr="006150EF">
        <w:rPr>
          <w:b/>
          <w:color w:val="000000" w:themeColor="text1"/>
          <w:sz w:val="28"/>
          <w:szCs w:val="28"/>
        </w:rPr>
        <w:t>.10.2023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820"/>
        <w:gridCol w:w="4820"/>
      </w:tblGrid>
      <w:tr w:rsidR="005B40E3" w:rsidRPr="004929AA" w:rsidTr="00F34875">
        <w:trPr>
          <w:trHeight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5B40E3" w:rsidRPr="004929AA" w:rsidRDefault="005B40E3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5B40E3" w:rsidRPr="004929AA" w:rsidRDefault="005B40E3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5B40E3" w:rsidRPr="004929AA" w:rsidRDefault="005B40E3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5B40E3" w:rsidRPr="004929AA" w:rsidTr="001077F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B40E3" w:rsidRPr="004929AA" w:rsidRDefault="005B40E3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5B40E3" w:rsidRDefault="006D0F0A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5B40E3"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12.</w:t>
            </w:r>
          </w:p>
          <w:p w:rsidR="005B40E3" w:rsidRPr="004929AA" w:rsidRDefault="005B40E3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D24BF8E" wp14:editId="25D573DE">
                  <wp:extent cx="445432" cy="295275"/>
                  <wp:effectExtent l="0" t="0" r="0" b="0"/>
                  <wp:docPr id="10" name="Slika 10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E3" w:rsidRDefault="000A27F1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Polbel kruh</w:t>
            </w:r>
            <w:r w:rsidR="000478DA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marmelada</w:t>
            </w:r>
            <w:r w:rsidR="000478DA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kisla smetana</w:t>
            </w:r>
            <w:r w:rsidR="0096569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zeliščni čaj</w:t>
            </w:r>
            <w:r w:rsidR="00DA7F9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7F91" w:rsidRPr="004F6593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(G, L)</w:t>
            </w:r>
          </w:p>
          <w:p w:rsidR="00503739" w:rsidRPr="00787271" w:rsidRDefault="00503739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ŠSSZ: kaki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vanilija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E3" w:rsidRPr="00787271" w:rsidRDefault="00A91EB4" w:rsidP="000A27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Pečenice, dušeno kislo zelje, </w:t>
            </w:r>
            <w:r w:rsidR="000A27F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pretlačen</w:t>
            </w:r>
            <w:r w:rsidR="00296F9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krompir</w:t>
            </w:r>
            <w:r w:rsidR="00C822E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27F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sadno žitna rezina </w:t>
            </w:r>
            <w:r w:rsidR="004B792C" w:rsidRPr="004B792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(Ž</w:t>
            </w:r>
            <w:r w:rsidR="00B2220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, G, S, L, O</w:t>
            </w:r>
            <w:r w:rsidR="004B792C" w:rsidRPr="004B792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5B40E3" w:rsidRPr="004929AA" w:rsidTr="001077F7">
        <w:trPr>
          <w:trHeight w:val="1134"/>
          <w:jc w:val="center"/>
        </w:trPr>
        <w:tc>
          <w:tcPr>
            <w:tcW w:w="1701" w:type="dxa"/>
            <w:shd w:val="clear" w:color="auto" w:fill="D9E2F3" w:themeFill="accent5" w:themeFillTint="33"/>
            <w:vAlign w:val="center"/>
          </w:tcPr>
          <w:p w:rsidR="005B40E3" w:rsidRPr="004929AA" w:rsidRDefault="005B40E3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 w:rsidR="006D0F0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B40E3" w:rsidRPr="004929AA" w:rsidRDefault="006D0F0A" w:rsidP="009E2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12.12.</w:t>
            </w:r>
          </w:p>
        </w:tc>
        <w:tc>
          <w:tcPr>
            <w:tcW w:w="4820" w:type="dxa"/>
            <w:vAlign w:val="center"/>
          </w:tcPr>
          <w:p w:rsidR="005B40E3" w:rsidRPr="00787271" w:rsidRDefault="00BD4860" w:rsidP="000A27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="000A27F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suha domača salama</w:t>
            </w:r>
            <w:r w:rsidR="0050373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 list solate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  <w:r w:rsidR="00DA7F91" w:rsidRPr="004F659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l-SI"/>
              </w:rPr>
              <w:t xml:space="preserve"> (G, L)</w:t>
            </w:r>
          </w:p>
        </w:tc>
        <w:tc>
          <w:tcPr>
            <w:tcW w:w="4820" w:type="dxa"/>
            <w:vAlign w:val="center"/>
          </w:tcPr>
          <w:p w:rsidR="000478DA" w:rsidRDefault="000478DA" w:rsidP="00726C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0478DA" w:rsidRDefault="00B2220B" w:rsidP="000478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Puranje</w:t>
            </w:r>
            <w:r w:rsidR="000478DA" w:rsidRPr="00A91EB4">
              <w:rPr>
                <w:rFonts w:ascii="Calibri" w:eastAsia="Calibri" w:hAnsi="Calibri" w:cs="Times New Roman"/>
                <w:sz w:val="24"/>
                <w:szCs w:val="24"/>
              </w:rPr>
              <w:t xml:space="preserve"> meso v omaki z zelenjavo, </w:t>
            </w:r>
            <w:proofErr w:type="spellStart"/>
            <w:r>
              <w:rPr>
                <w:sz w:val="24"/>
                <w:szCs w:val="24"/>
              </w:rPr>
              <w:t>kus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kus</w:t>
            </w:r>
            <w:proofErr w:type="spellEnd"/>
            <w:r w:rsidR="000478DA" w:rsidRPr="00A91EB4">
              <w:rPr>
                <w:sz w:val="24"/>
                <w:szCs w:val="24"/>
              </w:rPr>
              <w:t>, zel</w:t>
            </w:r>
            <w:r w:rsidR="004D4458">
              <w:rPr>
                <w:sz w:val="24"/>
                <w:szCs w:val="24"/>
              </w:rPr>
              <w:t>jn</w:t>
            </w:r>
            <w:r w:rsidR="000478DA" w:rsidRPr="00A91EB4">
              <w:rPr>
                <w:sz w:val="24"/>
                <w:szCs w:val="24"/>
              </w:rPr>
              <w:t>a solata s fižolom</w:t>
            </w:r>
            <w:r w:rsidR="004B792C">
              <w:rPr>
                <w:sz w:val="24"/>
                <w:szCs w:val="24"/>
              </w:rPr>
              <w:t xml:space="preserve"> </w:t>
            </w:r>
            <w:r w:rsidR="004B792C" w:rsidRPr="004B792C">
              <w:rPr>
                <w:sz w:val="20"/>
                <w:szCs w:val="20"/>
              </w:rPr>
              <w:t>(G, J, Ž)</w:t>
            </w:r>
          </w:p>
          <w:p w:rsidR="00C822E7" w:rsidRPr="00787271" w:rsidRDefault="00C822E7" w:rsidP="000478DA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5B40E3" w:rsidRPr="004929AA" w:rsidTr="001077F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B40E3" w:rsidRPr="004929AA" w:rsidRDefault="005B40E3" w:rsidP="003933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5B40E3" w:rsidRPr="004929AA" w:rsidRDefault="006D0F0A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13.12</w:t>
            </w:r>
            <w:r w:rsidR="005B40E3"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52" w:rsidRPr="006B5886" w:rsidRDefault="000478DA" w:rsidP="006B5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Van</w:t>
            </w:r>
            <w:r w:rsidR="0050373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ilijev</w:t>
            </w:r>
            <w:proofErr w:type="spellEnd"/>
            <w:r w:rsidR="0050373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naviha</w:t>
            </w:r>
            <w:r w:rsidR="0091073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nček, </w:t>
            </w:r>
            <w:r w:rsidR="0050373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navadni tekoči jogurt</w:t>
            </w:r>
            <w:r w:rsidR="004F659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, banana </w:t>
            </w:r>
            <w:r w:rsidR="00DA7F91" w:rsidRPr="004F6593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(</w:t>
            </w:r>
            <w:r w:rsidR="004F6593" w:rsidRPr="004F6593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G</w:t>
            </w:r>
            <w:r w:rsidR="00DA7F91" w:rsidRPr="004F6593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, J</w:t>
            </w:r>
            <w:r w:rsidR="004F6593" w:rsidRPr="004F6593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, L</w:t>
            </w:r>
            <w:r w:rsidR="00DA7F91" w:rsidRPr="004F6593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52" w:rsidRPr="006B5886" w:rsidRDefault="000478DA" w:rsidP="006B58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91EB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Paniran ribji file, krompirjeva solata, 100%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pomarančni </w:t>
            </w:r>
            <w:r w:rsidRPr="00A91EB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sok</w:t>
            </w:r>
            <w:r w:rsidR="004B792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B792C" w:rsidRPr="004B792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(R, G, J, Ž)</w:t>
            </w:r>
          </w:p>
        </w:tc>
      </w:tr>
      <w:tr w:rsidR="005B40E3" w:rsidRPr="004929AA" w:rsidTr="001077F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B40E3" w:rsidRPr="004929AA" w:rsidRDefault="005B40E3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5B40E3" w:rsidRDefault="006D0F0A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14.12</w:t>
            </w:r>
            <w:r w:rsidR="005B40E3"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9E2E9A" w:rsidRPr="004929AA" w:rsidRDefault="009E2E9A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DBF00C9" wp14:editId="538DFEDA">
                  <wp:extent cx="445432" cy="295275"/>
                  <wp:effectExtent l="0" t="0" r="0" b="0"/>
                  <wp:docPr id="4" name="Slika 4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E3" w:rsidRPr="004F6593" w:rsidRDefault="0084339E" w:rsidP="00107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Koruzni kruh, </w:t>
            </w:r>
            <w:r w:rsidR="000A27F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ribji namaz,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čaj</w:t>
            </w:r>
            <w:r w:rsidR="00DA7F9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="00DA7F91" w:rsidRPr="004F6593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(G, L, R</w:t>
            </w:r>
            <w:r w:rsidR="004F6593" w:rsidRPr="004F6593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)</w:t>
            </w:r>
          </w:p>
          <w:p w:rsidR="009E2E9A" w:rsidRPr="00787271" w:rsidRDefault="009E2E9A" w:rsidP="00107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ŠSSZ: trakovi korenčka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75" w:rsidRPr="00787271" w:rsidRDefault="001734AE" w:rsidP="006B58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Telečja obara z </w:t>
            </w:r>
            <w:r w:rsidRPr="006B5886">
              <w:rPr>
                <w:rFonts w:ascii="Calibri" w:eastAsia="Calibri" w:hAnsi="Calibri" w:cs="Times New Roman"/>
                <w:sz w:val="24"/>
                <w:szCs w:val="24"/>
              </w:rPr>
              <w:t>žličniki</w:t>
            </w:r>
            <w:r w:rsidR="006B5886" w:rsidRPr="006B5886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="006B588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puding</w:t>
            </w:r>
            <w:r w:rsidR="004B792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4B792C" w:rsidRPr="004B792C">
              <w:rPr>
                <w:rFonts w:ascii="Calibri" w:eastAsia="Calibri" w:hAnsi="Calibri" w:cs="Times New Roman"/>
                <w:sz w:val="20"/>
                <w:szCs w:val="20"/>
              </w:rPr>
              <w:t>(G, J, L)</w:t>
            </w:r>
          </w:p>
        </w:tc>
      </w:tr>
      <w:tr w:rsidR="005B40E3" w:rsidRPr="004929AA" w:rsidTr="001077F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B40E3" w:rsidRPr="004929AA" w:rsidRDefault="005B40E3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</w:p>
          <w:p w:rsidR="00BD4860" w:rsidRPr="004B792C" w:rsidRDefault="006D0F0A" w:rsidP="004B79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15.12</w:t>
            </w:r>
            <w:r w:rsidR="005B40E3"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3B" w:rsidRPr="006B5886" w:rsidRDefault="00F93AEA" w:rsidP="006B5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4B792C">
              <w:rPr>
                <w:rFonts w:ascii="Calibri" w:eastAsia="Times New Roman" w:hAnsi="Calibri" w:cs="Times New Roman"/>
                <w:sz w:val="24"/>
                <w:szCs w:val="24"/>
                <w:shd w:val="clear" w:color="auto" w:fill="FFFFFF" w:themeFill="background1"/>
                <w:lang w:eastAsia="sl-SI"/>
              </w:rPr>
              <w:t>Mlečna štručka</w:t>
            </w:r>
            <w:r w:rsidR="0052700B" w:rsidRPr="004B792C">
              <w:rPr>
                <w:rFonts w:ascii="Calibri" w:eastAsia="Times New Roman" w:hAnsi="Calibri" w:cs="Times New Roman"/>
                <w:sz w:val="24"/>
                <w:szCs w:val="24"/>
                <w:shd w:val="clear" w:color="auto" w:fill="FFFFFF" w:themeFill="background1"/>
                <w:lang w:eastAsia="sl-SI"/>
              </w:rPr>
              <w:t xml:space="preserve"> z rozinami</w:t>
            </w:r>
            <w:r w:rsidR="0052700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="0052700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bio</w:t>
            </w:r>
            <w:proofErr w:type="spellEnd"/>
            <w:r w:rsidR="0052700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sadni kefir, jabol</w:t>
            </w:r>
            <w:r w:rsidR="00BD4860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</w:t>
            </w:r>
            <w:r w:rsidR="004B792C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="004B792C" w:rsidRPr="004B792C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E3" w:rsidRPr="00416362" w:rsidRDefault="00C822E7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Kremna brokolijeva juha</w:t>
            </w:r>
            <w:r w:rsidR="008C4A60">
              <w:rPr>
                <w:rFonts w:ascii="Calibri" w:eastAsia="Calibri" w:hAnsi="Calibri" w:cs="Times New Roman"/>
                <w:sz w:val="24"/>
                <w:szCs w:val="24"/>
              </w:rPr>
              <w:t>, jušne kroglice po želji, skutni štruklji</w:t>
            </w:r>
            <w:r w:rsidR="004B792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4B792C" w:rsidRPr="004B792C">
              <w:rPr>
                <w:rFonts w:ascii="Calibri" w:eastAsia="Calibri" w:hAnsi="Calibri" w:cs="Times New Roman"/>
                <w:sz w:val="20"/>
                <w:szCs w:val="20"/>
              </w:rPr>
              <w:t>(L, G, J)</w:t>
            </w:r>
          </w:p>
        </w:tc>
      </w:tr>
    </w:tbl>
    <w:p w:rsidR="00273B7D" w:rsidRDefault="00273B7D" w:rsidP="00273B7D">
      <w:pPr>
        <w:pStyle w:val="Odstavekseznama"/>
        <w:rPr>
          <w:b/>
          <w:color w:val="FF0000"/>
          <w:sz w:val="24"/>
          <w:szCs w:val="24"/>
        </w:rPr>
      </w:pPr>
    </w:p>
    <w:p w:rsidR="00B2220B" w:rsidRDefault="00B2220B" w:rsidP="00273B7D">
      <w:pPr>
        <w:pStyle w:val="Odstavekseznama"/>
        <w:jc w:val="center"/>
        <w:rPr>
          <w:b/>
          <w:color w:val="000000" w:themeColor="text1"/>
          <w:sz w:val="28"/>
          <w:szCs w:val="28"/>
        </w:rPr>
      </w:pPr>
    </w:p>
    <w:p w:rsidR="005B40E3" w:rsidRPr="00273B7D" w:rsidRDefault="006D0F0A" w:rsidP="00273B7D">
      <w:pPr>
        <w:pStyle w:val="Odstavekseznama"/>
        <w:jc w:val="center"/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lastRenderedPageBreak/>
        <w:t>OD 18.12. DO 22.12</w:t>
      </w:r>
      <w:r w:rsidR="005B40E3" w:rsidRPr="006150EF">
        <w:rPr>
          <w:b/>
          <w:color w:val="000000" w:themeColor="text1"/>
          <w:sz w:val="28"/>
          <w:szCs w:val="28"/>
        </w:rPr>
        <w:t>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820"/>
        <w:gridCol w:w="4820"/>
      </w:tblGrid>
      <w:tr w:rsidR="005B40E3" w:rsidRPr="004929AA" w:rsidTr="00F34875">
        <w:trPr>
          <w:trHeight w:val="28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5B40E3" w:rsidRPr="004929AA" w:rsidRDefault="005B40E3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5B40E3" w:rsidRPr="004929AA" w:rsidRDefault="005B40E3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5B40E3" w:rsidRPr="004929AA" w:rsidRDefault="005B40E3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5B40E3" w:rsidRPr="004929AA" w:rsidTr="006B5886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B40E3" w:rsidRPr="004929AA" w:rsidRDefault="005B40E3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2023A" w:rsidRDefault="006D0F0A" w:rsidP="00760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18</w:t>
            </w:r>
            <w:r w:rsidR="005B40E3"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5B40E3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757BEB" w:rsidRPr="004929AA" w:rsidRDefault="00757BEB" w:rsidP="0052023A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809B637" wp14:editId="07A04B8D">
                  <wp:extent cx="445432" cy="295275"/>
                  <wp:effectExtent l="0" t="0" r="0" b="0"/>
                  <wp:docPr id="5" name="Slika 5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E3" w:rsidRDefault="00C24057" w:rsidP="009107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Polnozrnati kruh, </w:t>
            </w:r>
            <w:r w:rsidR="00D1356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rezine puste šunke, mandarina, </w:t>
            </w:r>
            <w:r w:rsidR="00296F9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sadni ča</w:t>
            </w:r>
            <w:r w:rsidR="001734A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j</w:t>
            </w:r>
            <w:r w:rsidR="00E5126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1263" w:rsidRPr="00AD616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(G)</w:t>
            </w:r>
          </w:p>
          <w:p w:rsidR="004917FB" w:rsidRPr="00A864EB" w:rsidRDefault="004917FB" w:rsidP="006B58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0E3" w:rsidRPr="007656FF" w:rsidRDefault="00B2220B" w:rsidP="00B222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Goveja juha z zvezdicami, kuhano goveje meso, pire krompir s cvetačo, kremna špinača, </w:t>
            </w:r>
            <w:r w:rsidRPr="00AD616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G</w:t>
            </w:r>
            <w:r w:rsidRPr="00AD616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, L)</w:t>
            </w:r>
          </w:p>
        </w:tc>
      </w:tr>
      <w:tr w:rsidR="005B40E3" w:rsidRPr="004929AA" w:rsidTr="006B5886">
        <w:trPr>
          <w:trHeight w:val="1134"/>
          <w:jc w:val="center"/>
        </w:trPr>
        <w:tc>
          <w:tcPr>
            <w:tcW w:w="1928" w:type="dxa"/>
            <w:shd w:val="clear" w:color="auto" w:fill="D9E2F3" w:themeFill="accent5" w:themeFillTint="33"/>
            <w:vAlign w:val="center"/>
          </w:tcPr>
          <w:p w:rsidR="005B40E3" w:rsidRPr="004929AA" w:rsidRDefault="005B40E3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 w:rsidR="0076041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60417" w:rsidRPr="001037BC" w:rsidRDefault="006D0F0A" w:rsidP="001037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19.12</w:t>
            </w:r>
            <w:r w:rsidR="005B40E3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5B40E3" w:rsidRPr="00486F1D" w:rsidRDefault="00F2789B" w:rsidP="00B222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Sadni grški jogurt</w:t>
            </w:r>
            <w:r w:rsidR="001F580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 sezamova štručka</w:t>
            </w:r>
            <w:r w:rsidR="006B5886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, </w:t>
            </w:r>
            <w:r w:rsidR="00E51263" w:rsidRPr="00AD6162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(L, G</w:t>
            </w:r>
            <w:r w:rsidR="00F93AEA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, SS</w:t>
            </w:r>
            <w:r w:rsidR="00E51263" w:rsidRPr="00AD6162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4820" w:type="dxa"/>
            <w:vAlign w:val="center"/>
          </w:tcPr>
          <w:p w:rsidR="00090125" w:rsidRPr="000C490C" w:rsidRDefault="00E51263" w:rsidP="00B222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Pasulj</w:t>
            </w:r>
            <w:r w:rsidR="00B2220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s prekajenim mesom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2220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mešan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kruh, </w:t>
            </w:r>
            <w:r w:rsidR="00B2220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mlečna rezina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220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(G, J, L</w:t>
            </w:r>
            <w:r w:rsidRPr="00AD616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5B40E3" w:rsidRPr="004929AA" w:rsidTr="006B5886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B40E3" w:rsidRPr="004929AA" w:rsidRDefault="005B40E3" w:rsidP="001037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5B40E3" w:rsidRDefault="006D0F0A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20.12</w:t>
            </w:r>
            <w:r w:rsidR="005B40E3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B2220B" w:rsidRPr="004929AA" w:rsidRDefault="00B2220B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41CDB0E" wp14:editId="620C6D9F">
                  <wp:extent cx="445432" cy="295275"/>
                  <wp:effectExtent l="0" t="0" r="0" b="0"/>
                  <wp:docPr id="7" name="Slika 7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0B" w:rsidRDefault="00B2220B" w:rsidP="00910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</w:p>
          <w:p w:rsidR="00B2220B" w:rsidRDefault="00B2220B" w:rsidP="00B22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Ajdov kruh, med, maslo, orehova jedrca, planinski čaj</w:t>
            </w:r>
            <w:r w:rsidR="00D22360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bookmarkStart w:id="0" w:name="_GoBack"/>
            <w:r w:rsidR="00D22360" w:rsidRPr="00D22360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(G, L, O)</w:t>
            </w:r>
            <w:bookmarkEnd w:id="0"/>
          </w:p>
          <w:p w:rsidR="00B2220B" w:rsidRDefault="00B2220B" w:rsidP="00B22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ŠSSZ: jabolko</w:t>
            </w:r>
          </w:p>
          <w:p w:rsidR="005B40E3" w:rsidRPr="009B155A" w:rsidRDefault="005B40E3" w:rsidP="00B2220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E3" w:rsidRPr="009B155A" w:rsidRDefault="00EB4F2B" w:rsidP="009107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Piščančji zrezki v smetanovi omaki</w:t>
            </w:r>
            <w:r w:rsidR="004917F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njoki, zelena solata z rukolo</w:t>
            </w:r>
            <w:r w:rsidR="00B2220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in koruzo</w:t>
            </w:r>
            <w:r w:rsidR="00E5126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220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</w:t>
            </w:r>
            <w:r w:rsidR="00AD6162" w:rsidRPr="00AD616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L,</w:t>
            </w:r>
            <w:r w:rsidR="00B2220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G, J,</w:t>
            </w:r>
            <w:r w:rsidR="00AD6162" w:rsidRPr="00AD616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Ž)</w:t>
            </w:r>
          </w:p>
        </w:tc>
      </w:tr>
      <w:tr w:rsidR="005B40E3" w:rsidRPr="004929AA" w:rsidTr="006B5886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B40E3" w:rsidRPr="004929AA" w:rsidRDefault="005B40E3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5B40E3" w:rsidRDefault="006D0F0A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21.12</w:t>
            </w:r>
            <w:r w:rsidR="005B40E3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760417" w:rsidRPr="004929AA" w:rsidRDefault="00760417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4F" w:rsidRPr="009B155A" w:rsidRDefault="00B2220B" w:rsidP="00910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Graham kruh, mini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mocarela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, rezine paradižnika, čokoladno mleko </w:t>
            </w:r>
            <w:r w:rsidRPr="00AD6162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E3" w:rsidRPr="00C069A0" w:rsidRDefault="00B2220B" w:rsidP="00B222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Zelenjavna juha, domače pecivo, sok </w:t>
            </w:r>
            <w:r w:rsidRPr="00633C1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(G, L, J)</w:t>
            </w:r>
            <w:r w:rsidR="00AD616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B40E3" w:rsidRPr="004929AA" w:rsidTr="006B5886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B40E3" w:rsidRPr="004929AA" w:rsidRDefault="005B40E3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B40E3" w:rsidRPr="004929AA" w:rsidRDefault="006D0F0A" w:rsidP="00760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22.12</w:t>
            </w:r>
            <w:r w:rsidR="005B40E3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3E" w:rsidRPr="008839AC" w:rsidRDefault="0096569D" w:rsidP="006B58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Pica, 100% jabolčni sok</w:t>
            </w:r>
            <w:r w:rsidR="00E5126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1263" w:rsidRPr="00AD616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E3" w:rsidRPr="00C069A0" w:rsidRDefault="00B2220B" w:rsidP="009107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</w:t>
            </w:r>
            <w:r w:rsidR="00EB4F2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akaronovo meso</w:t>
            </w:r>
            <w:r w:rsidR="00A91EB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1073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rdeča pesa</w:t>
            </w:r>
            <w:r w:rsidR="00AD616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6162" w:rsidRPr="00F93AE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</w:t>
            </w:r>
            <w:r w:rsidR="00F93AEA" w:rsidRPr="00F93AE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G, J)</w:t>
            </w:r>
          </w:p>
        </w:tc>
      </w:tr>
    </w:tbl>
    <w:p w:rsidR="00273B7D" w:rsidRPr="006D0F0A" w:rsidRDefault="00273B7D" w:rsidP="00273B7D">
      <w:pPr>
        <w:rPr>
          <w:b/>
          <w:color w:val="000000" w:themeColor="text1"/>
          <w:sz w:val="20"/>
          <w:szCs w:val="20"/>
        </w:rPr>
      </w:pPr>
    </w:p>
    <w:sectPr w:rsidR="00273B7D" w:rsidRPr="006D0F0A" w:rsidSect="006150EF">
      <w:headerReference w:type="default" r:id="rId9"/>
      <w:footerReference w:type="default" r:id="rId10"/>
      <w:pgSz w:w="16838" w:h="11906" w:orient="landscape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76" w:rsidRDefault="00054176">
      <w:pPr>
        <w:spacing w:after="0" w:line="240" w:lineRule="auto"/>
      </w:pPr>
      <w:r>
        <w:separator/>
      </w:r>
    </w:p>
  </w:endnote>
  <w:endnote w:type="continuationSeparator" w:id="0">
    <w:p w:rsidR="00054176" w:rsidRDefault="0005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D4" w:rsidRPr="00802D9E" w:rsidRDefault="000A27F1" w:rsidP="00BD05D4">
    <w:pPr>
      <w:spacing w:after="0" w:line="276" w:lineRule="auto"/>
      <w:ind w:right="-851"/>
      <w:jc w:val="both"/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</w:pPr>
    <w:r>
      <w:rPr>
        <w:rFonts w:ascii="Calibri" w:eastAsia="Calibri" w:hAnsi="Calibri" w:cs="Calibri"/>
        <w:b/>
        <w:color w:val="000000" w:themeColor="text1"/>
        <w:sz w:val="20"/>
        <w:szCs w:val="20"/>
      </w:rPr>
      <w:t xml:space="preserve">OPOMBE: </w:t>
    </w:r>
    <w:r w:rsidR="005B40E3" w:rsidRPr="00802D9E">
      <w:rPr>
        <w:rFonts w:ascii="Calibri" w:eastAsia="Calibri" w:hAnsi="Calibri" w:cs="Calibri"/>
        <w:bCs/>
        <w:i/>
        <w:iCs/>
        <w:color w:val="000000" w:themeColor="text1"/>
        <w:sz w:val="20"/>
        <w:szCs w:val="20"/>
        <w:shd w:val="clear" w:color="auto" w:fill="FFFFFF"/>
      </w:rPr>
      <w:t>Pridržujemo si pravico do spremembe jedilnika iz objektivnih razlogov</w:t>
    </w:r>
    <w:r w:rsidR="005B40E3" w:rsidRPr="00802D9E">
      <w:rPr>
        <w:rFonts w:ascii="Calibri" w:eastAsia="Calibri" w:hAnsi="Calibri" w:cs="Calibri"/>
        <w:i/>
        <w:iCs/>
        <w:color w:val="000000" w:themeColor="text1"/>
        <w:sz w:val="20"/>
        <w:szCs w:val="20"/>
        <w:shd w:val="clear" w:color="auto" w:fill="FFFFFF"/>
      </w:rPr>
      <w:t> </w:t>
    </w:r>
    <w:r w:rsidR="005B40E3"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- težave pri dobavi</w:t>
    </w:r>
    <w:r w:rsidR="005B40E3" w:rsidRPr="00802D9E">
      <w:rPr>
        <w:rFonts w:ascii="Calibri" w:eastAsia="Calibri" w:hAnsi="Calibri" w:cs="Calibri"/>
        <w:i/>
        <w:iCs/>
        <w:color w:val="000000" w:themeColor="text1"/>
        <w:sz w:val="20"/>
        <w:szCs w:val="20"/>
        <w:shd w:val="clear" w:color="auto" w:fill="FFFFFF"/>
      </w:rPr>
      <w:t xml:space="preserve"> </w:t>
    </w:r>
    <w:r w:rsidR="005B40E3"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določenih živil, težav pri dostavi s strani dobaviteljev, zavrnitve neustreznih živil ali ob nepričako</w:t>
    </w:r>
    <w:r w:rsidR="006D0F0A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 xml:space="preserve">vani odsotnosti </w:t>
    </w:r>
    <w:r w:rsidR="005B40E3"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zaposlenih v kuhinji.</w:t>
    </w:r>
  </w:p>
  <w:p w:rsidR="00BD05D4" w:rsidRPr="00802D9E" w:rsidRDefault="00054176" w:rsidP="00BD05D4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Calibri"/>
        <w:b/>
        <w:color w:val="000000" w:themeColor="text1"/>
        <w:sz w:val="18"/>
        <w:szCs w:val="18"/>
      </w:rPr>
    </w:pPr>
  </w:p>
  <w:p w:rsidR="00BD05D4" w:rsidRPr="00BD05D4" w:rsidRDefault="005B40E3" w:rsidP="00BD05D4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Calibri"/>
        <w:sz w:val="16"/>
        <w:szCs w:val="16"/>
      </w:rPr>
    </w:pPr>
    <w:r w:rsidRPr="00BD05D4">
      <w:rPr>
        <w:rFonts w:ascii="Calibri" w:eastAsia="Calibri" w:hAnsi="Calibri" w:cs="Calibri"/>
        <w:b/>
        <w:color w:val="000000" w:themeColor="text1"/>
        <w:sz w:val="16"/>
        <w:szCs w:val="16"/>
      </w:rPr>
      <w:t>Legenda alergenov</w:t>
    </w:r>
    <w:r w:rsidRPr="00BD05D4">
      <w:rPr>
        <w:rFonts w:ascii="Calibri" w:eastAsia="Calibri" w:hAnsi="Calibri" w:cs="Calibri"/>
        <w:sz w:val="16"/>
        <w:szCs w:val="16"/>
      </w:rPr>
      <w:t xml:space="preserve">: </w:t>
    </w:r>
    <w:r w:rsidRPr="00BD05D4">
      <w:rPr>
        <w:rFonts w:ascii="Calibri" w:eastAsia="Calibri" w:hAnsi="Calibri" w:cs="Calibri"/>
        <w:b/>
        <w:sz w:val="16"/>
        <w:szCs w:val="16"/>
      </w:rPr>
      <w:t>A</w:t>
    </w:r>
    <w:r w:rsidRPr="00BD05D4">
      <w:rPr>
        <w:rFonts w:ascii="Calibri" w:eastAsia="Calibri" w:hAnsi="Calibri" w:cs="Calibri"/>
        <w:sz w:val="16"/>
        <w:szCs w:val="16"/>
      </w:rPr>
      <w:t xml:space="preserve"> - arašid, </w:t>
    </w:r>
    <w:r w:rsidRPr="00BD05D4">
      <w:rPr>
        <w:rFonts w:ascii="Calibri" w:eastAsia="Calibri" w:hAnsi="Calibri" w:cs="Calibri"/>
        <w:b/>
        <w:sz w:val="16"/>
        <w:szCs w:val="16"/>
      </w:rPr>
      <w:t>G</w:t>
    </w:r>
    <w:r w:rsidRPr="00BD05D4">
      <w:rPr>
        <w:rFonts w:ascii="Calibri" w:eastAsia="Calibri" w:hAnsi="Calibri" w:cs="Calibri"/>
        <w:sz w:val="16"/>
        <w:szCs w:val="16"/>
      </w:rPr>
      <w:t xml:space="preserve"> - gluten iz žit pšenice, rži, ječmena, ovsa, pire, </w:t>
    </w:r>
    <w:proofErr w:type="spellStart"/>
    <w:r w:rsidRPr="00BD05D4">
      <w:rPr>
        <w:rFonts w:ascii="Calibri" w:eastAsia="Calibri" w:hAnsi="Calibri" w:cs="Calibri"/>
        <w:sz w:val="16"/>
        <w:szCs w:val="16"/>
      </w:rPr>
      <w:t>kamuta</w:t>
    </w:r>
    <w:proofErr w:type="spellEnd"/>
    <w:r w:rsidRPr="00BD05D4">
      <w:rPr>
        <w:rFonts w:ascii="Calibri" w:eastAsia="Calibri" w:hAnsi="Calibri" w:cs="Calibri"/>
        <w:sz w:val="16"/>
        <w:szCs w:val="16"/>
      </w:rPr>
      <w:t>,</w:t>
    </w:r>
    <w:r w:rsidRPr="00BD05D4">
      <w:rPr>
        <w:rFonts w:ascii="Calibri" w:eastAsia="Calibri" w:hAnsi="Calibri" w:cs="Calibri"/>
        <w:b/>
        <w:sz w:val="16"/>
        <w:szCs w:val="16"/>
      </w:rPr>
      <w:t xml:space="preserve"> J</w:t>
    </w:r>
    <w:r w:rsidRPr="00BD05D4">
      <w:rPr>
        <w:rFonts w:ascii="Calibri" w:eastAsia="Calibri" w:hAnsi="Calibri" w:cs="Calibri"/>
        <w:sz w:val="16"/>
        <w:szCs w:val="16"/>
      </w:rPr>
      <w:t xml:space="preserve"> - jajce, </w:t>
    </w:r>
    <w:r w:rsidRPr="00BD05D4">
      <w:rPr>
        <w:rFonts w:ascii="Calibri" w:eastAsia="Calibri" w:hAnsi="Calibri" w:cs="Calibri"/>
        <w:b/>
        <w:sz w:val="16"/>
        <w:szCs w:val="16"/>
      </w:rPr>
      <w:t>L</w:t>
    </w:r>
    <w:r w:rsidRPr="00BD05D4">
      <w:rPr>
        <w:rFonts w:ascii="Calibri" w:eastAsia="Calibri" w:hAnsi="Calibri" w:cs="Calibri"/>
        <w:sz w:val="16"/>
        <w:szCs w:val="16"/>
      </w:rPr>
      <w:t xml:space="preserve"> - mleko in mlečni izdelki, ki vsebujejo laktozo, </w:t>
    </w:r>
    <w:r w:rsidRPr="00BD05D4">
      <w:rPr>
        <w:rFonts w:ascii="Calibri" w:eastAsia="Calibri" w:hAnsi="Calibri" w:cs="Calibri"/>
        <w:b/>
        <w:sz w:val="16"/>
        <w:szCs w:val="16"/>
      </w:rPr>
      <w:t>O</w:t>
    </w:r>
    <w:r w:rsidRPr="00BD05D4">
      <w:rPr>
        <w:rFonts w:ascii="Calibri" w:eastAsia="Calibri" w:hAnsi="Calibri" w:cs="Calibri"/>
        <w:sz w:val="16"/>
        <w:szCs w:val="16"/>
      </w:rPr>
      <w:t xml:space="preserve"> - oreški (mandelj, lešnik, oreh, pistacija,…), </w:t>
    </w:r>
    <w:r w:rsidRPr="00BD05D4">
      <w:rPr>
        <w:rFonts w:ascii="Calibri" w:eastAsia="Calibri" w:hAnsi="Calibri" w:cs="Calibri"/>
        <w:b/>
        <w:sz w:val="16"/>
        <w:szCs w:val="16"/>
      </w:rPr>
      <w:t xml:space="preserve">R </w:t>
    </w:r>
    <w:r w:rsidRPr="00BD05D4">
      <w:rPr>
        <w:rFonts w:ascii="Calibri" w:eastAsia="Calibri" w:hAnsi="Calibri" w:cs="Calibri"/>
        <w:sz w:val="16"/>
        <w:szCs w:val="16"/>
      </w:rPr>
      <w:t xml:space="preserve">- ribe, </w:t>
    </w:r>
    <w:r w:rsidRPr="00BD05D4">
      <w:rPr>
        <w:rFonts w:ascii="Calibri" w:eastAsia="Calibri" w:hAnsi="Calibri" w:cs="Calibri"/>
        <w:b/>
        <w:sz w:val="16"/>
        <w:szCs w:val="16"/>
      </w:rPr>
      <w:t>S</w:t>
    </w:r>
    <w:r w:rsidRPr="00BD05D4">
      <w:rPr>
        <w:rFonts w:ascii="Calibri" w:eastAsia="Calibri" w:hAnsi="Calibri" w:cs="Calibri"/>
        <w:sz w:val="16"/>
        <w:szCs w:val="16"/>
      </w:rPr>
      <w:t xml:space="preserve"> - soja, </w:t>
    </w:r>
    <w:r w:rsidRPr="00BD05D4">
      <w:rPr>
        <w:rFonts w:ascii="Calibri" w:eastAsia="Calibri" w:hAnsi="Calibri" w:cs="Calibri"/>
        <w:b/>
        <w:sz w:val="16"/>
        <w:szCs w:val="16"/>
      </w:rPr>
      <w:t>SS</w:t>
    </w:r>
    <w:r w:rsidRPr="00802D9E">
      <w:rPr>
        <w:rFonts w:ascii="Calibri" w:eastAsia="Calibri" w:hAnsi="Calibri" w:cs="Calibri"/>
        <w:sz w:val="16"/>
        <w:szCs w:val="16"/>
      </w:rPr>
      <w:t xml:space="preserve"> - sezam</w:t>
    </w:r>
    <w:r w:rsidRPr="00BD05D4">
      <w:rPr>
        <w:rFonts w:ascii="Calibri" w:eastAsia="Calibri" w:hAnsi="Calibri" w:cs="Calibri"/>
        <w:sz w:val="16"/>
        <w:szCs w:val="16"/>
      </w:rPr>
      <w:t>,</w:t>
    </w:r>
    <w:r w:rsidRPr="00BD05D4">
      <w:rPr>
        <w:rFonts w:ascii="Calibri" w:eastAsia="Calibri" w:hAnsi="Calibri" w:cs="Calibri"/>
        <w:b/>
        <w:sz w:val="16"/>
        <w:szCs w:val="16"/>
      </w:rPr>
      <w:t xml:space="preserve"> Ž</w:t>
    </w:r>
    <w:r w:rsidRPr="00BD05D4">
      <w:rPr>
        <w:rFonts w:ascii="Calibri" w:eastAsia="Calibri" w:hAnsi="Calibri" w:cs="Calibri"/>
        <w:sz w:val="16"/>
        <w:szCs w:val="16"/>
      </w:rPr>
      <w:t xml:space="preserve"> - žveplov dioksid in sulfiti.</w:t>
    </w:r>
  </w:p>
  <w:p w:rsidR="00BD05D4" w:rsidRPr="00802D9E" w:rsidRDefault="005B40E3">
    <w:pPr>
      <w:pStyle w:val="Noga"/>
      <w:rPr>
        <w:sz w:val="16"/>
        <w:szCs w:val="16"/>
      </w:rPr>
    </w:pPr>
    <w:r w:rsidRPr="00802D9E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76" w:rsidRDefault="00054176">
      <w:pPr>
        <w:spacing w:after="0" w:line="240" w:lineRule="auto"/>
      </w:pPr>
      <w:r>
        <w:separator/>
      </w:r>
    </w:p>
  </w:footnote>
  <w:footnote w:type="continuationSeparator" w:id="0">
    <w:p w:rsidR="00054176" w:rsidRDefault="0005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5B" w:rsidRDefault="005B40E3" w:rsidP="00F421F7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2E74B5" w:themeColor="accent1" w:themeShade="BF"/>
        <w:sz w:val="32"/>
        <w:szCs w:val="32"/>
      </w:rPr>
    </w:pPr>
    <w:r w:rsidRPr="002C5FBF">
      <w:rPr>
        <w:rFonts w:cstheme="minorHAnsi"/>
        <w:b/>
        <w:noProof/>
        <w:color w:val="2E74B5" w:themeColor="accent1" w:themeShade="BF"/>
        <w:sz w:val="32"/>
        <w:szCs w:val="32"/>
        <w:lang w:eastAsia="sl-SI"/>
      </w:rPr>
      <w:drawing>
        <wp:anchor distT="0" distB="0" distL="114300" distR="114300" simplePos="0" relativeHeight="251659264" behindDoc="1" locked="0" layoutInCell="1" allowOverlap="1" wp14:anchorId="1E9E88EE" wp14:editId="42F7D539">
          <wp:simplePos x="0" y="0"/>
          <wp:positionH relativeFrom="margin">
            <wp:posOffset>152400</wp:posOffset>
          </wp:positionH>
          <wp:positionV relativeFrom="topMargin">
            <wp:posOffset>372745</wp:posOffset>
          </wp:positionV>
          <wp:extent cx="1323975" cy="901065"/>
          <wp:effectExtent l="0" t="0" r="9525" b="0"/>
          <wp:wrapSquare wrapText="bothSides"/>
          <wp:docPr id="3" name="Slika 3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0A5B" w:rsidRPr="00273B7D" w:rsidRDefault="005B40E3" w:rsidP="00F421F7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2E74B5" w:themeColor="accent1" w:themeShade="BF"/>
        <w:sz w:val="40"/>
        <w:szCs w:val="40"/>
      </w:rPr>
    </w:pPr>
    <w:r w:rsidRPr="00273B7D">
      <w:rPr>
        <w:rFonts w:cstheme="minorHAnsi"/>
        <w:b/>
        <w:color w:val="2E74B5" w:themeColor="accent1" w:themeShade="BF"/>
        <w:sz w:val="40"/>
        <w:szCs w:val="40"/>
      </w:rPr>
      <w:ptab w:relativeTo="margin" w:alignment="center" w:leader="none"/>
    </w:r>
  </w:p>
  <w:p w:rsidR="00E97373" w:rsidRPr="006B5886" w:rsidRDefault="005B40E3" w:rsidP="00E97373">
    <w:pPr>
      <w:pStyle w:val="Glava"/>
      <w:tabs>
        <w:tab w:val="clear" w:pos="4536"/>
        <w:tab w:val="clear" w:pos="9072"/>
        <w:tab w:val="left" w:pos="13140"/>
      </w:tabs>
      <w:rPr>
        <w:rFonts w:eastAsia="Calibri" w:cstheme="minorHAnsi"/>
        <w:b/>
        <w:color w:val="4472C4" w:themeColor="accent5"/>
        <w:sz w:val="44"/>
        <w:szCs w:val="44"/>
      </w:rPr>
    </w:pPr>
    <w:r w:rsidRPr="006B5886">
      <w:rPr>
        <w:rFonts w:cstheme="minorHAnsi"/>
        <w:b/>
        <w:color w:val="4472C4" w:themeColor="accent5"/>
        <w:sz w:val="44"/>
        <w:szCs w:val="44"/>
      </w:rPr>
      <w:t>J</w:t>
    </w:r>
    <w:r w:rsidRPr="006B5886">
      <w:rPr>
        <w:rFonts w:eastAsia="Calibri" w:cstheme="minorHAnsi"/>
        <w:b/>
        <w:color w:val="4472C4" w:themeColor="accent5"/>
        <w:sz w:val="44"/>
        <w:szCs w:val="44"/>
      </w:rPr>
      <w:t xml:space="preserve">EDILNIK ZA MESEC </w:t>
    </w:r>
    <w:r w:rsidR="006D0F0A" w:rsidRPr="006B5886">
      <w:rPr>
        <w:rFonts w:eastAsia="Calibri" w:cstheme="minorHAnsi"/>
        <w:b/>
        <w:color w:val="4472C4" w:themeColor="accent5"/>
        <w:sz w:val="44"/>
        <w:szCs w:val="44"/>
      </w:rPr>
      <w:t>DECEMBER</w:t>
    </w:r>
    <w:r w:rsidRPr="006B5886">
      <w:rPr>
        <w:rFonts w:eastAsia="Calibri" w:cstheme="minorHAnsi"/>
        <w:b/>
        <w:color w:val="4472C4" w:themeColor="accent5"/>
        <w:sz w:val="44"/>
        <w:szCs w:val="44"/>
      </w:rPr>
      <w:t xml:space="preserve"> 2023</w:t>
    </w:r>
  </w:p>
  <w:p w:rsidR="00E97373" w:rsidRDefault="00054176" w:rsidP="00430A5B">
    <w:pPr>
      <w:pStyle w:val="Glava"/>
      <w:tabs>
        <w:tab w:val="clear" w:pos="4536"/>
        <w:tab w:val="clear" w:pos="9072"/>
        <w:tab w:val="left" w:pos="13140"/>
      </w:tabs>
      <w:jc w:val="center"/>
      <w:rPr>
        <w:rFonts w:eastAsia="Calibri" w:cstheme="minorHAnsi"/>
        <w:b/>
        <w:color w:val="4472C4" w:themeColor="accent5"/>
        <w:sz w:val="32"/>
        <w:szCs w:val="32"/>
      </w:rPr>
    </w:pPr>
  </w:p>
  <w:p w:rsidR="00F421F7" w:rsidRPr="00F421F7" w:rsidRDefault="005B40E3" w:rsidP="00430A5B">
    <w:pPr>
      <w:pStyle w:val="Glava"/>
      <w:tabs>
        <w:tab w:val="clear" w:pos="4536"/>
        <w:tab w:val="clear" w:pos="9072"/>
        <w:tab w:val="left" w:pos="13140"/>
      </w:tabs>
      <w:jc w:val="center"/>
      <w:rPr>
        <w:rFonts w:cstheme="minorHAnsi"/>
        <w:b/>
        <w:color w:val="000000" w:themeColor="text1"/>
        <w:sz w:val="28"/>
        <w:szCs w:val="28"/>
      </w:rPr>
    </w:pPr>
    <w:r w:rsidRPr="004E034D">
      <w:rPr>
        <w:rFonts w:cstheme="minorHAnsi"/>
        <w:b/>
        <w:color w:val="4472C4" w:themeColor="accent5"/>
        <w:sz w:val="32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B612D"/>
    <w:multiLevelType w:val="hybridMultilevel"/>
    <w:tmpl w:val="198A0480"/>
    <w:lvl w:ilvl="0" w:tplc="4D5880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E3"/>
    <w:rsid w:val="0001225E"/>
    <w:rsid w:val="000478DA"/>
    <w:rsid w:val="00054176"/>
    <w:rsid w:val="00071959"/>
    <w:rsid w:val="00086E1D"/>
    <w:rsid w:val="00090125"/>
    <w:rsid w:val="000A27F1"/>
    <w:rsid w:val="000B4EAD"/>
    <w:rsid w:val="001037BC"/>
    <w:rsid w:val="001734AE"/>
    <w:rsid w:val="00173E85"/>
    <w:rsid w:val="00185BE6"/>
    <w:rsid w:val="001A7FFD"/>
    <w:rsid w:val="001B49B1"/>
    <w:rsid w:val="001F5803"/>
    <w:rsid w:val="00212889"/>
    <w:rsid w:val="00255D3E"/>
    <w:rsid w:val="00273B7D"/>
    <w:rsid w:val="00284C10"/>
    <w:rsid w:val="00296F94"/>
    <w:rsid w:val="002D2677"/>
    <w:rsid w:val="003872EE"/>
    <w:rsid w:val="003933B6"/>
    <w:rsid w:val="004011A7"/>
    <w:rsid w:val="00421EAA"/>
    <w:rsid w:val="004917FB"/>
    <w:rsid w:val="004A6DDF"/>
    <w:rsid w:val="004B21C6"/>
    <w:rsid w:val="004B792C"/>
    <w:rsid w:val="004C10C3"/>
    <w:rsid w:val="004D1752"/>
    <w:rsid w:val="004D4458"/>
    <w:rsid w:val="004E1AAA"/>
    <w:rsid w:val="004E45AE"/>
    <w:rsid w:val="004F6593"/>
    <w:rsid w:val="00503739"/>
    <w:rsid w:val="0052023A"/>
    <w:rsid w:val="0052700B"/>
    <w:rsid w:val="00537E76"/>
    <w:rsid w:val="0055393E"/>
    <w:rsid w:val="00566D9A"/>
    <w:rsid w:val="00571C9C"/>
    <w:rsid w:val="005B3993"/>
    <w:rsid w:val="005B40E3"/>
    <w:rsid w:val="005C54E0"/>
    <w:rsid w:val="00630A5F"/>
    <w:rsid w:val="006B5886"/>
    <w:rsid w:val="006D0F0A"/>
    <w:rsid w:val="007137CA"/>
    <w:rsid w:val="00726C02"/>
    <w:rsid w:val="007508E8"/>
    <w:rsid w:val="00757BEB"/>
    <w:rsid w:val="00760417"/>
    <w:rsid w:val="007B488B"/>
    <w:rsid w:val="007E168D"/>
    <w:rsid w:val="007F5629"/>
    <w:rsid w:val="0084339E"/>
    <w:rsid w:val="008828A9"/>
    <w:rsid w:val="008C4A60"/>
    <w:rsid w:val="0091073B"/>
    <w:rsid w:val="0096569D"/>
    <w:rsid w:val="0099519D"/>
    <w:rsid w:val="009D28B0"/>
    <w:rsid w:val="009E2E9A"/>
    <w:rsid w:val="009E5C79"/>
    <w:rsid w:val="009F094C"/>
    <w:rsid w:val="00A91EB4"/>
    <w:rsid w:val="00AA6638"/>
    <w:rsid w:val="00AD6162"/>
    <w:rsid w:val="00B2220B"/>
    <w:rsid w:val="00B806A7"/>
    <w:rsid w:val="00BD273B"/>
    <w:rsid w:val="00BD4860"/>
    <w:rsid w:val="00C24057"/>
    <w:rsid w:val="00C6124F"/>
    <w:rsid w:val="00C822E7"/>
    <w:rsid w:val="00CE2EEA"/>
    <w:rsid w:val="00D1356C"/>
    <w:rsid w:val="00D22360"/>
    <w:rsid w:val="00D35387"/>
    <w:rsid w:val="00D743F2"/>
    <w:rsid w:val="00D85E76"/>
    <w:rsid w:val="00DA7F91"/>
    <w:rsid w:val="00DB332A"/>
    <w:rsid w:val="00E51263"/>
    <w:rsid w:val="00E73A89"/>
    <w:rsid w:val="00EB4F2B"/>
    <w:rsid w:val="00F103FD"/>
    <w:rsid w:val="00F2789B"/>
    <w:rsid w:val="00F34875"/>
    <w:rsid w:val="00F51CFD"/>
    <w:rsid w:val="00F9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8C100"/>
  <w15:chartTrackingRefBased/>
  <w15:docId w15:val="{E6B14B4A-A12B-4664-BEEA-45D1ED1F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40E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B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40E3"/>
  </w:style>
  <w:style w:type="paragraph" w:styleId="Noga">
    <w:name w:val="footer"/>
    <w:basedOn w:val="Navaden"/>
    <w:link w:val="NogaZnak"/>
    <w:uiPriority w:val="99"/>
    <w:unhideWhenUsed/>
    <w:rsid w:val="005B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B40E3"/>
  </w:style>
  <w:style w:type="paragraph" w:styleId="Odstavekseznama">
    <w:name w:val="List Paragraph"/>
    <w:basedOn w:val="Navaden"/>
    <w:uiPriority w:val="34"/>
    <w:qFormat/>
    <w:rsid w:val="004917FB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rsid w:val="001037B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037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B87C36-A28E-4E71-9DD8-96153A8C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VrtecMežica</dc:creator>
  <cp:keywords/>
  <dc:description/>
  <cp:lastModifiedBy>KabinetRP</cp:lastModifiedBy>
  <cp:revision>34</cp:revision>
  <dcterms:created xsi:type="dcterms:W3CDTF">2023-11-13T09:15:00Z</dcterms:created>
  <dcterms:modified xsi:type="dcterms:W3CDTF">2023-11-28T08:54:00Z</dcterms:modified>
</cp:coreProperties>
</file>