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3" w:rsidRDefault="006A0ED7" w:rsidP="006A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ED7">
        <w:rPr>
          <w:rFonts w:ascii="Times New Roman" w:hAnsi="Times New Roman" w:cs="Times New Roman"/>
          <w:sz w:val="28"/>
          <w:szCs w:val="28"/>
        </w:rPr>
        <w:t>FIZIKA</w:t>
      </w:r>
    </w:p>
    <w:p w:rsidR="006A0ED7" w:rsidRPr="00066EEF" w:rsidRDefault="006A0ED7" w:rsidP="006A0E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EEF">
        <w:rPr>
          <w:rFonts w:ascii="Times New Roman" w:hAnsi="Times New Roman" w:cs="Times New Roman"/>
          <w:b/>
          <w:sz w:val="24"/>
          <w:szCs w:val="24"/>
          <w:u w:val="single"/>
        </w:rPr>
        <w:t>Energijski zakon ponovitev</w:t>
      </w:r>
    </w:p>
    <w:p w:rsidR="00A30243" w:rsidRDefault="006A0ED7">
      <w:pPr>
        <w:rPr>
          <w:rFonts w:ascii="Times New Roman" w:hAnsi="Times New Roman" w:cs="Times New Roman"/>
          <w:sz w:val="24"/>
          <w:szCs w:val="24"/>
        </w:rPr>
      </w:pPr>
      <w:r w:rsidRPr="00066EEF">
        <w:rPr>
          <w:rFonts w:ascii="Times New Roman" w:hAnsi="Times New Roman" w:cs="Times New Roman"/>
          <w:sz w:val="24"/>
          <w:szCs w:val="24"/>
        </w:rPr>
        <w:t xml:space="preserve">Reši naloge </w:t>
      </w:r>
      <w:r w:rsidR="00066EEF">
        <w:rPr>
          <w:rFonts w:ascii="Times New Roman" w:hAnsi="Times New Roman" w:cs="Times New Roman"/>
          <w:sz w:val="24"/>
          <w:szCs w:val="24"/>
        </w:rPr>
        <w:t>na temo energijski zakon. Delovnem list vaje in učne vsebine.</w:t>
      </w:r>
    </w:p>
    <w:p w:rsidR="00066EEF" w:rsidRDefault="00066EEF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zakon.pdf</w:t>
      </w:r>
      <w:proofErr w:type="spellEnd"/>
    </w:p>
    <w:p w:rsidR="00066EEF" w:rsidRDefault="00066EEF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Energijski zakon </w:t>
      </w:r>
      <w:proofErr w:type="spellStart"/>
      <w:r>
        <w:rPr>
          <w:rFonts w:ascii="Times New Roman" w:hAnsi="Times New Roman" w:cs="Times New Roman"/>
          <w:sz w:val="24"/>
          <w:szCs w:val="24"/>
        </w:rPr>
        <w:t>vaje.pdf</w:t>
      </w:r>
      <w:proofErr w:type="spellEnd"/>
    </w:p>
    <w:p w:rsidR="00A30243" w:rsidRPr="00066EEF" w:rsidRDefault="00A30243" w:rsidP="00066E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30243" w:rsidRPr="00066EEF" w:rsidRDefault="00A30243">
      <w:pPr>
        <w:rPr>
          <w:rFonts w:ascii="Times New Roman" w:hAnsi="Times New Roman" w:cs="Times New Roman"/>
          <w:b/>
          <w:sz w:val="24"/>
          <w:szCs w:val="24"/>
        </w:rPr>
      </w:pPr>
      <w:r w:rsidRPr="00066EEF">
        <w:rPr>
          <w:rFonts w:ascii="Times New Roman" w:hAnsi="Times New Roman" w:cs="Times New Roman"/>
          <w:b/>
          <w:sz w:val="24"/>
          <w:szCs w:val="24"/>
        </w:rPr>
        <w:t>Elektrika</w:t>
      </w:r>
    </w:p>
    <w:p w:rsidR="00A30243" w:rsidRDefault="00A30243">
      <w:r w:rsidRPr="00A30243">
        <w:rPr>
          <w:rFonts w:ascii="Times New Roman" w:hAnsi="Times New Roman" w:cs="Times New Roman"/>
          <w:sz w:val="24"/>
          <w:szCs w:val="24"/>
        </w:rPr>
        <w:t>Oglej si video posnetek o elektriki in električnem naboju na tej povezavi:</w:t>
      </w:r>
      <w:r>
        <w:t xml:space="preserve"> </w:t>
      </w:r>
      <w:hyperlink r:id="rId5" w:history="1">
        <w:r>
          <w:rPr>
            <w:rStyle w:val="Hiperpovezava"/>
          </w:rPr>
          <w:t>https://www.youtube.com/watch?v=eWKU_UrUZZU</w:t>
        </w:r>
      </w:hyperlink>
    </w:p>
    <w:sectPr w:rsidR="00A30243" w:rsidSect="0004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5FBC"/>
    <w:multiLevelType w:val="hybridMultilevel"/>
    <w:tmpl w:val="9F90FAE4"/>
    <w:lvl w:ilvl="0" w:tplc="0F709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43"/>
    <w:rsid w:val="000438D3"/>
    <w:rsid w:val="00066EEF"/>
    <w:rsid w:val="006A0ED7"/>
    <w:rsid w:val="00A30243"/>
    <w:rsid w:val="00DC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024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66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WKU_UrUZ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2020-03-29T10:59:00Z</dcterms:created>
  <dcterms:modified xsi:type="dcterms:W3CDTF">2020-03-29T12:07:00Z</dcterms:modified>
</cp:coreProperties>
</file>